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8797856" w:rsidR="009E1072" w:rsidRPr="0081751A" w:rsidRDefault="009E1072" w:rsidP="009E1072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t xml:space="preserve">DOCKET NO. </w:t>
      </w:r>
      <w:r w:rsidR="00363E83" w:rsidRPr="00327AA9">
        <w:rPr>
          <w:sz w:val="24"/>
          <w:szCs w:val="24"/>
        </w:rPr>
        <w:t>5</w:t>
      </w:r>
      <w:r w:rsidR="009C5094" w:rsidRPr="00327AA9">
        <w:rPr>
          <w:sz w:val="24"/>
          <w:szCs w:val="24"/>
        </w:rPr>
        <w:t>3</w:t>
      </w:r>
      <w:r w:rsidR="006953E7">
        <w:rPr>
          <w:sz w:val="24"/>
          <w:szCs w:val="24"/>
        </w:rPr>
        <w:t>299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C8E54A5" w:rsidR="0081751A" w:rsidRPr="0081751A" w:rsidRDefault="006953E7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953E7">
              <w:rPr>
                <w:rFonts w:ascii="Times New Roman Bold" w:hAnsi="Times New Roman Bold"/>
                <w:b/>
                <w:bCs/>
                <w:caps/>
              </w:rPr>
              <w:t>CRYSTAL BLUFF GOAT RANCHES, LLC'S APPEAL OF THE COST OF OBTAINING SERVICE FROM POSSUM KINGDOM WATER SUPPLY CORPORATION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A6D57FB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9202DAE" w14:textId="77777777" w:rsidR="00327AA9" w:rsidRDefault="00327AA9" w:rsidP="009E1072">
            <w:pPr>
              <w:jc w:val="center"/>
              <w:rPr>
                <w:b/>
              </w:rPr>
            </w:pPr>
            <w:r w:rsidRPr="00327AA9">
              <w:rPr>
                <w:b/>
              </w:rPr>
              <w:t>§</w:t>
            </w:r>
          </w:p>
          <w:p w14:paraId="64F1762B" w14:textId="2B52269E" w:rsidR="00327AA9" w:rsidRDefault="00327AA9" w:rsidP="006953E7">
            <w:pPr>
              <w:rPr>
                <w:b/>
              </w:rPr>
            </w:pPr>
          </w:p>
          <w:p w14:paraId="428F32BA" w14:textId="124E67D1" w:rsidR="00327AA9" w:rsidRPr="0081751A" w:rsidRDefault="00327AA9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327AA9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2FAED22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327AA9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327AA9">
        <w:rPr>
          <w:bCs/>
          <w:szCs w:val="24"/>
        </w:rPr>
        <w:t xml:space="preserve">Chris Roelse, </w:t>
      </w:r>
      <w:r w:rsidR="006953E7">
        <w:rPr>
          <w:bCs/>
          <w:szCs w:val="24"/>
        </w:rPr>
        <w:t>Heidi Graham, John Harrison</w:t>
      </w:r>
      <w:r w:rsidR="0081751A" w:rsidRPr="00327AA9">
        <w:rPr>
          <w:bCs/>
          <w:szCs w:val="24"/>
        </w:rPr>
        <w:t>,</w:t>
      </w:r>
      <w:r w:rsidR="00327AA9">
        <w:rPr>
          <w:bCs/>
          <w:szCs w:val="24"/>
        </w:rPr>
        <w:t xml:space="preserve"> </w:t>
      </w:r>
      <w:r w:rsidR="006953E7">
        <w:rPr>
          <w:bCs/>
          <w:szCs w:val="24"/>
        </w:rPr>
        <w:t xml:space="preserve">Roshan </w:t>
      </w:r>
      <w:proofErr w:type="gramStart"/>
      <w:r w:rsidR="006953E7">
        <w:rPr>
          <w:bCs/>
          <w:szCs w:val="24"/>
        </w:rPr>
        <w:t>Pokhrel</w:t>
      </w:r>
      <w:proofErr w:type="gramEnd"/>
      <w:r w:rsidR="0081751A" w:rsidRPr="00327AA9">
        <w:rPr>
          <w:bCs/>
          <w:szCs w:val="24"/>
        </w:rPr>
        <w:t xml:space="preserve"> and </w:t>
      </w:r>
      <w:r w:rsidR="00327AA9" w:rsidRPr="00327AA9">
        <w:rPr>
          <w:bCs/>
          <w:szCs w:val="24"/>
        </w:rPr>
        <w:t>Bradley Reynolds</w:t>
      </w:r>
      <w:r w:rsidR="0081751A" w:rsidRPr="00327AA9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7DABB5A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6953E7">
        <w:rPr>
          <w:noProof/>
          <w:szCs w:val="24"/>
        </w:rPr>
        <w:t>December 5,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3764BA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bookmarkStart w:id="1" w:name="_Hlk118728433"/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C403834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26B8F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22205F78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4EFB4733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18E749BE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C04CC2C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5F199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39101EE" w14:textId="74FAAB99" w:rsidR="0081751A" w:rsidRPr="0081751A" w:rsidRDefault="006953E7" w:rsidP="00327AA9">
      <w:pPr>
        <w:ind w:left="4320"/>
      </w:pPr>
      <w:hyperlink r:id="rId7" w:history="1">
        <w:r w:rsidR="00327AA9" w:rsidRPr="004957F4">
          <w:rPr>
            <w:rStyle w:val="Hyperlink"/>
            <w:szCs w:val="24"/>
          </w:rPr>
          <w:t>Brad.Reynolds@puc.texas.gov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30E904A" w:rsidR="009E1072" w:rsidRPr="0081751A" w:rsidRDefault="009E1072" w:rsidP="009E1072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lastRenderedPageBreak/>
        <w:t xml:space="preserve">DOCKET NO. </w:t>
      </w:r>
      <w:r w:rsidR="00363E83" w:rsidRPr="00327AA9">
        <w:rPr>
          <w:sz w:val="24"/>
          <w:szCs w:val="24"/>
        </w:rPr>
        <w:t>5</w:t>
      </w:r>
      <w:r w:rsidR="009C5094" w:rsidRPr="00327AA9">
        <w:rPr>
          <w:sz w:val="24"/>
          <w:szCs w:val="24"/>
        </w:rPr>
        <w:t>3</w:t>
      </w:r>
      <w:r w:rsidR="006953E7">
        <w:rPr>
          <w:sz w:val="24"/>
          <w:szCs w:val="24"/>
        </w:rPr>
        <w:t>299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1D3F6DA4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6953E7">
        <w:rPr>
          <w:noProof/>
          <w:szCs w:val="24"/>
        </w:rPr>
        <w:t>December 5,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2443D20D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8DE0687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7AA9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3E7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rad.Reynold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6</cp:revision>
  <cp:lastPrinted>2017-07-19T18:09:00Z</cp:lastPrinted>
  <dcterms:created xsi:type="dcterms:W3CDTF">2022-02-28T19:37:00Z</dcterms:created>
  <dcterms:modified xsi:type="dcterms:W3CDTF">2022-12-05T22:47:00Z</dcterms:modified>
</cp:coreProperties>
</file>